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3E" w:rsidRDefault="002D723E" w:rsidP="002D723E">
      <w:pPr>
        <w:pStyle w:val="1"/>
        <w:shd w:val="clear" w:color="auto" w:fill="FFFFFF"/>
        <w:spacing w:before="0" w:after="120" w:line="764" w:lineRule="atLeast"/>
        <w:textAlignment w:val="baseline"/>
        <w:rPr>
          <w:rFonts w:ascii="Montserrat" w:hAnsi="Montserrat"/>
          <w:color w:val="000000"/>
          <w:sz w:val="66"/>
          <w:szCs w:val="66"/>
        </w:rPr>
      </w:pPr>
      <w:r>
        <w:rPr>
          <w:rFonts w:ascii="Montserrat" w:hAnsi="Montserrat"/>
          <w:color w:val="000000"/>
          <w:sz w:val="66"/>
          <w:szCs w:val="66"/>
        </w:rPr>
        <w:t>Конспект родительского собрания "Семейные ценности" |</w:t>
      </w:r>
    </w:p>
    <w:p w:rsidR="002D723E" w:rsidRDefault="002D723E" w:rsidP="002D723E">
      <w:pPr>
        <w:shd w:val="clear" w:color="auto" w:fill="FFFFFF"/>
        <w:textAlignment w:val="baseline"/>
        <w:rPr>
          <w:rFonts w:ascii="Montserrat" w:hAnsi="Montserrat"/>
          <w:b/>
          <w:bCs/>
          <w:color w:val="000000"/>
          <w:sz w:val="44"/>
          <w:szCs w:val="44"/>
        </w:rPr>
      </w:pPr>
      <w:r>
        <w:rPr>
          <w:rFonts w:ascii="Montserrat" w:hAnsi="Montserrat"/>
          <w:b/>
          <w:bCs/>
          <w:color w:val="000000"/>
          <w:sz w:val="44"/>
          <w:szCs w:val="44"/>
        </w:rPr>
        <w:t>Описание:</w:t>
      </w:r>
    </w:p>
    <w:p w:rsid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Семье принадлежит основная функция в формировании нравственных качеств и жизненной позиции ребенка.</w:t>
      </w:r>
    </w:p>
    <w:p w:rsid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От отношений в семье зависит, какие ценности, интересы взрослых выходят на первый план и какими качествами станут обладать их дети. Каждый предыдущий воспитатель оказывает на ребенка большее влияния, чем последующий. По отношению ко всем остальным, родители являются предыдущими. </w:t>
      </w:r>
    </w:p>
    <w:p w:rsid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Нравственное воспитание ребенка происходит в социальной среде: в семье, в детском саду, оно способствует формированию ...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 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 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lastRenderedPageBreak/>
        <w:t> 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 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 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 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 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 </w:t>
      </w:r>
    </w:p>
    <w:p w:rsid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center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Методическая разработка родительского собрания</w:t>
      </w:r>
    </w:p>
    <w:p w:rsid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center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с использованием ИКТ</w:t>
      </w:r>
    </w:p>
    <w:p w:rsid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center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«Семья!»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 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 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rFonts w:ascii="Montserrat" w:hAnsi="Montserrat"/>
          <w:color w:val="000000"/>
          <w:sz w:val="44"/>
          <w:szCs w:val="44"/>
        </w:rPr>
        <w:t> </w:t>
      </w:r>
    </w:p>
    <w:p w:rsidR="005D5C67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rFonts w:ascii="Montserrat" w:hAnsi="Montserrat"/>
          <w:color w:val="000000"/>
          <w:sz w:val="44"/>
          <w:szCs w:val="44"/>
        </w:rPr>
        <w:t xml:space="preserve">                                                   </w:t>
      </w:r>
      <w:r>
        <w:rPr>
          <w:b/>
          <w:bCs/>
          <w:color w:val="000000"/>
          <w:bdr w:val="none" w:sz="0" w:space="0" w:color="auto" w:frame="1"/>
        </w:rPr>
        <w:t xml:space="preserve">Автор  </w:t>
      </w:r>
      <w:proofErr w:type="spellStart"/>
      <w:r>
        <w:rPr>
          <w:b/>
          <w:bCs/>
          <w:color w:val="000000"/>
          <w:bdr w:val="none" w:sz="0" w:space="0" w:color="auto" w:frame="1"/>
        </w:rPr>
        <w:t>Тесовская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 М.Л</w:t>
      </w:r>
    </w:p>
    <w:p w:rsidR="002D723E" w:rsidRDefault="005D5C67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                                                                        </w:t>
      </w:r>
      <w:r w:rsidR="002D723E">
        <w:rPr>
          <w:b/>
          <w:bCs/>
          <w:color w:val="000000"/>
          <w:bdr w:val="none" w:sz="0" w:space="0" w:color="auto" w:frame="1"/>
        </w:rPr>
        <w:t xml:space="preserve">воспитатель </w:t>
      </w:r>
      <w:r>
        <w:rPr>
          <w:b/>
          <w:bCs/>
          <w:color w:val="000000"/>
          <w:bdr w:val="none" w:sz="0" w:space="0" w:color="auto" w:frame="1"/>
        </w:rPr>
        <w:t>МБДОУ «Детский сад №20»</w:t>
      </w:r>
    </w:p>
    <w:p w:rsidR="005D5C67" w:rsidRDefault="005D5C67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rFonts w:ascii="Montserrat" w:hAnsi="Montserrat"/>
          <w:color w:val="000000"/>
          <w:sz w:val="44"/>
          <w:szCs w:val="44"/>
        </w:rPr>
      </w:pPr>
      <w:r>
        <w:rPr>
          <w:b/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г. Псков</w:t>
      </w:r>
    </w:p>
    <w:p w:rsidR="002D723E" w:rsidRP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</w:rPr>
        <w:lastRenderedPageBreak/>
        <w:t> </w:t>
      </w: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Семье принадлежит основная функция в формировании нравственных качеств и жизненной позиции ребенка.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От отношений в семье зависит, какие ценности, интересы взрослых выходят на первый план и какими качествами станут обладать их дети. Каждый предыдущий воспитатель оказывает на ребенка большее влияния, чем последующий. По отношению ко всем остальным, родители являются предыдущими.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Нравственное воспитание ребенка происходит в социальной среде: в семье, в детском саду, оно способствует формированию гармоничной личности, осознающей нормы и ценности, определяющие основы отношений между людьми в обществе. Основы нравственного воспитания дошкольников, безусловно, реализуются в семье. Ребенок копирует поведение родителей, перенимает их тактику обращения друг с другом и с другими людьми в обществе. Родителям следует понимать, что невозможно воспитать гармоничную высоконравственную личность в нездоровой семейной атмосфере, в которой преобладают неуважение, эгоистичность, лень, обман.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2D723E">
        <w:rPr>
          <w:color w:val="000000"/>
          <w:sz w:val="28"/>
          <w:szCs w:val="28"/>
          <w:bdr w:val="none" w:sz="0" w:space="0" w:color="auto" w:frame="1"/>
        </w:rPr>
        <w:t> помочь родителям сформировать доброжелательные отношения со своими детьми, которые будут основываться на доверии.</w:t>
      </w:r>
    </w:p>
    <w:p w:rsid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lastRenderedPageBreak/>
        <w:t>Формирование доброжелательного отношения между родителями и детьми;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Укрепление семейных ценностей</w:t>
      </w: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Создание в семье доверительных отношений;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Познакомить родителей с мнением детей о семье;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Уточнить, совпадают ли мнения родителей и детей;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Выработать тактику сотрудничества с родителями по установлению единых согласованных действий со стороны семьи и детского сада.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</w:rPr>
        <w:t> </w:t>
      </w: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Методы: </w:t>
      </w:r>
      <w:r w:rsidRPr="002D723E">
        <w:rPr>
          <w:color w:val="000000"/>
          <w:sz w:val="28"/>
          <w:szCs w:val="28"/>
          <w:bdr w:val="none" w:sz="0" w:space="0" w:color="auto" w:frame="1"/>
        </w:rPr>
        <w:t>словесные, игровые, наглядные.</w:t>
      </w:r>
    </w:p>
    <w:p w:rsidR="002D723E" w:rsidRP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Место проведения:</w:t>
      </w:r>
      <w:r w:rsidRPr="002D723E">
        <w:rPr>
          <w:color w:val="000000"/>
          <w:sz w:val="28"/>
          <w:szCs w:val="28"/>
          <w:bdr w:val="none" w:sz="0" w:space="0" w:color="auto" w:frame="1"/>
        </w:rPr>
        <w:t> группа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Участники:</w:t>
      </w:r>
      <w:r w:rsidRPr="002D723E">
        <w:rPr>
          <w:color w:val="000000"/>
          <w:sz w:val="28"/>
          <w:szCs w:val="28"/>
          <w:bdr w:val="none" w:sz="0" w:space="0" w:color="auto" w:frame="1"/>
        </w:rPr>
        <w:t> родители воспитанников средней группы, воспитатели.</w:t>
      </w:r>
    </w:p>
    <w:p w:rsid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Методические советы организаторам на подготовительный период: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1.Папка передвижка «Роль семьи в воспитании ребенка».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2. Оформить выставку рисунков «Моя семья».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3. Записать видеоролик на блиц - опрос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4. Подготовить карточки блиц - опроса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5.Подготовить памятки для родителей.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План</w:t>
      </w:r>
    </w:p>
    <w:p w:rsid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Вступительное слово воспитателя.</w:t>
      </w:r>
    </w:p>
    <w:p w:rsidR="007B50D5" w:rsidRDefault="002D723E" w:rsidP="007B50D5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lastRenderedPageBreak/>
        <w:t>Проведение игры «Ели семья – это…».</w:t>
      </w:r>
    </w:p>
    <w:p w:rsidR="002D723E" w:rsidRPr="002D723E" w:rsidRDefault="002D723E" w:rsidP="007B50D5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Показ презентации.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Выступление воспитателя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«Семья для ребенка»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proofErr w:type="spellStart"/>
      <w:r w:rsidRPr="002D723E">
        <w:rPr>
          <w:color w:val="000000"/>
          <w:sz w:val="28"/>
          <w:szCs w:val="28"/>
          <w:bdr w:val="none" w:sz="0" w:space="0" w:color="auto" w:frame="1"/>
        </w:rPr>
        <w:t>Решениепроблемных</w:t>
      </w:r>
      <w:proofErr w:type="spellEnd"/>
      <w:r w:rsidRPr="002D723E">
        <w:rPr>
          <w:color w:val="000000"/>
          <w:sz w:val="28"/>
          <w:szCs w:val="28"/>
          <w:bdr w:val="none" w:sz="0" w:space="0" w:color="auto" w:frame="1"/>
        </w:rPr>
        <w:t xml:space="preserve"> ситуаций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.Рефлексия.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Раздача памяток для родителей «Семейные традиции».</w:t>
      </w:r>
    </w:p>
    <w:p w:rsidR="002D723E" w:rsidRPr="002D723E" w:rsidRDefault="002D723E" w:rsidP="007B50D5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</w:rPr>
        <w:t> </w:t>
      </w: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Ход собрания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Добрый вечер, уважаемые родители! Я очень рада Вас видеть.</w:t>
      </w:r>
    </w:p>
    <w:p w:rsidR="007B50D5" w:rsidRDefault="002D723E" w:rsidP="007B50D5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</w:rPr>
        <w:t> </w:t>
      </w: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proofErr w:type="gramStart"/>
      <w:r w:rsidRPr="002D723E">
        <w:rPr>
          <w:color w:val="000000"/>
          <w:sz w:val="28"/>
          <w:szCs w:val="28"/>
          <w:bdr w:val="none" w:sz="0" w:space="0" w:color="auto" w:frame="1"/>
        </w:rPr>
        <w:t>В:</w:t>
      </w: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2D723E">
        <w:rPr>
          <w:color w:val="000000"/>
          <w:sz w:val="28"/>
          <w:szCs w:val="28"/>
          <w:bdr w:val="none" w:sz="0" w:space="0" w:color="auto" w:frame="1"/>
        </w:rPr>
        <w:t>Для того, чтобы научить ребенка чему-нибудь, необходимо, чтобы дома царило спокойствие, уважение, тепло, забота, любовь и, конечно же, счастье.</w:t>
      </w:r>
      <w:proofErr w:type="gramEnd"/>
      <w:r w:rsidR="007B50D5">
        <w:rPr>
          <w:color w:val="000000"/>
          <w:sz w:val="28"/>
          <w:szCs w:val="28"/>
        </w:rPr>
        <w:t xml:space="preserve"> </w:t>
      </w:r>
      <w:r w:rsidRPr="002D723E">
        <w:rPr>
          <w:color w:val="000000"/>
          <w:sz w:val="28"/>
          <w:szCs w:val="28"/>
          <w:bdr w:val="none" w:sz="0" w:space="0" w:color="auto" w:frame="1"/>
        </w:rPr>
        <w:t>Так вот, тема нашего собрания «Семья!». В словаре Ожегова написано: «Семья – это организованная социальная группа, члены которой связаны общностью быта, взаимной и моральной ответственностью и социальной необходимостью». Согласитесь, звучит сухо, официально и не очень привлекательно. Так что же такое, по вашему мнению, семья?</w:t>
      </w:r>
    </w:p>
    <w:p w:rsidR="002D723E" w:rsidRPr="002D723E" w:rsidRDefault="002D723E" w:rsidP="007B50D5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2D723E">
        <w:rPr>
          <w:color w:val="000000"/>
          <w:sz w:val="28"/>
          <w:szCs w:val="28"/>
          <w:bdr w:val="none" w:sz="0" w:space="0" w:color="auto" w:frame="1"/>
        </w:rPr>
        <w:t> Предлагаю поиграть в игру «Семья – это…». Вам предстоит ответить на вопросы,</w:t>
      </w:r>
      <w:r w:rsidRPr="002D723E">
        <w:rPr>
          <w:b/>
          <w:bCs/>
          <w:color w:val="FF0000"/>
          <w:sz w:val="28"/>
          <w:szCs w:val="28"/>
          <w:bdr w:val="none" w:sz="0" w:space="0" w:color="auto" w:frame="1"/>
        </w:rPr>
        <w:t> </w:t>
      </w:r>
      <w:r w:rsidRPr="002D723E">
        <w:rPr>
          <w:color w:val="000000"/>
          <w:sz w:val="28"/>
          <w:szCs w:val="28"/>
          <w:bdr w:val="none" w:sz="0" w:space="0" w:color="auto" w:frame="1"/>
        </w:rPr>
        <w:t xml:space="preserve">нужно услышать задание и постараться записать первые же образы, </w:t>
      </w:r>
      <w:r w:rsidRPr="002D723E">
        <w:rPr>
          <w:color w:val="000000"/>
          <w:sz w:val="28"/>
          <w:szCs w:val="28"/>
          <w:bdr w:val="none" w:sz="0" w:space="0" w:color="auto" w:frame="1"/>
        </w:rPr>
        <w:lastRenderedPageBreak/>
        <w:t>связанные с ним, которые пришли вам в голову (каждому родителю раздаются карточка с вопросами). (Приложение № 1)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Если семья — это постройка, то она …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Если семья — это цвет, то она …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Если семья — это музыка, то она …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Если семья — это геометрическая фигура, то она …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Если семья — это название фильма, то она …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Если семья — это настроение, то она …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Если семья – это страна, то она называется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Если семья – это фрукт, то это…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Если семья – это известный литературный персонаж, то это….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Если семья – это животное, то это….</w:t>
      </w:r>
    </w:p>
    <w:p w:rsidR="002D723E" w:rsidRPr="002D723E" w:rsidRDefault="002D723E" w:rsidP="00550E65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</w:rPr>
        <w:t> </w:t>
      </w:r>
      <w:r w:rsidRPr="002D723E">
        <w:rPr>
          <w:color w:val="000000"/>
          <w:sz w:val="28"/>
          <w:szCs w:val="28"/>
          <w:bdr w:val="none" w:sz="0" w:space="0" w:color="auto" w:frame="1"/>
        </w:rPr>
        <w:t>В ходе этого упражнения мы с вами увидели, что у каждого свои понятия связанные с таким словом как Семья! У каждого свое представление о семье. Это говорит о том, что все мы разные и уникальные в своих понятиях и восприятии. И это здорово и вполне естественно.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2D723E">
        <w:rPr>
          <w:color w:val="000000"/>
          <w:sz w:val="28"/>
          <w:szCs w:val="28"/>
          <w:bdr w:val="none" w:sz="0" w:space="0" w:color="auto" w:frame="1"/>
        </w:rPr>
        <w:t> В: Мы задали этот же вопрос нескольким ребятам, давайте послушаем, что они скажут (видеосюжет мнение 4-5 детей)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Предлагаю объединить ответы родителей и детей и прочитать стихотворение «Семья!»</w:t>
      </w:r>
    </w:p>
    <w:p w:rsidR="002D723E" w:rsidRPr="002D723E" w:rsidRDefault="002D723E" w:rsidP="007B50D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lastRenderedPageBreak/>
        <w:t>Семья – это счастье, любовь и удача,</w:t>
      </w:r>
    </w:p>
    <w:p w:rsidR="007B50D5" w:rsidRDefault="002D723E" w:rsidP="007B50D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Семья – это летом поездки на дачу.</w:t>
      </w:r>
    </w:p>
    <w:p w:rsidR="002D723E" w:rsidRPr="002D723E" w:rsidRDefault="002D723E" w:rsidP="007B50D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Семья – это праздник, семейные даты,</w:t>
      </w:r>
    </w:p>
    <w:p w:rsidR="00550E65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Подарки, покупки, приятные траты.</w:t>
      </w:r>
    </w:p>
    <w:p w:rsidR="002D723E" w:rsidRPr="002D723E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Рождение детей, первый шаг, первый лепет,</w:t>
      </w:r>
    </w:p>
    <w:p w:rsidR="002D723E" w:rsidRPr="002D723E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Мечты о </w:t>
      </w:r>
      <w:proofErr w:type="gramStart"/>
      <w:r w:rsidRPr="002D723E">
        <w:rPr>
          <w:color w:val="000000"/>
          <w:sz w:val="28"/>
          <w:szCs w:val="28"/>
          <w:bdr w:val="none" w:sz="0" w:space="0" w:color="auto" w:frame="1"/>
        </w:rPr>
        <w:t>хорошем</w:t>
      </w:r>
      <w:proofErr w:type="gramEnd"/>
      <w:r w:rsidRPr="002D723E">
        <w:rPr>
          <w:color w:val="000000"/>
          <w:sz w:val="28"/>
          <w:szCs w:val="28"/>
          <w:bdr w:val="none" w:sz="0" w:space="0" w:color="auto" w:frame="1"/>
        </w:rPr>
        <w:t>, волнение и трепет</w:t>
      </w:r>
    </w:p>
    <w:p w:rsidR="002D723E" w:rsidRPr="002D723E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Семья это труд, друг о друге забота,</w:t>
      </w:r>
    </w:p>
    <w:p w:rsidR="002D723E" w:rsidRPr="002D723E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Семья – это много домашней работы.</w:t>
      </w:r>
    </w:p>
    <w:p w:rsidR="002D723E" w:rsidRPr="002D723E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Семья – это важно! Семья – это сложно!</w:t>
      </w:r>
    </w:p>
    <w:p w:rsidR="002D723E" w:rsidRPr="002D723E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Но счастливо жить одному невозможно!</w:t>
      </w:r>
    </w:p>
    <w:p w:rsidR="002D723E" w:rsidRPr="002D723E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Всегда будьте вместе, любовь берегите,</w:t>
      </w:r>
    </w:p>
    <w:p w:rsidR="002D723E" w:rsidRPr="002D723E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Обиды и ссоры подальше гоните,</w:t>
      </w:r>
    </w:p>
    <w:p w:rsidR="002D723E" w:rsidRPr="002D723E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Хотим, чтоб про вас говорили друзья:</w:t>
      </w:r>
    </w:p>
    <w:p w:rsidR="002D723E" w:rsidRPr="002D723E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«Какая хорошая Ваша семья!»</w:t>
      </w:r>
    </w:p>
    <w:p w:rsidR="002D723E" w:rsidRP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</w:rPr>
        <w:t> </w:t>
      </w:r>
    </w:p>
    <w:p w:rsidR="002D723E" w:rsidRP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</w:rPr>
        <w:t> </w:t>
      </w:r>
    </w:p>
    <w:p w:rsidR="002D723E" w:rsidRPr="002D723E" w:rsidRDefault="002D723E" w:rsidP="002D723E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</w:rPr>
        <w:t> 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4. Беседа «Семья для ребенка»: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D723E">
        <w:rPr>
          <w:color w:val="000000"/>
          <w:sz w:val="28"/>
          <w:szCs w:val="28"/>
          <w:bdr w:val="none" w:sz="0" w:space="0" w:color="auto" w:frame="1"/>
        </w:rPr>
        <w:lastRenderedPageBreak/>
        <w:t>В</w:t>
      </w:r>
      <w:proofErr w:type="gramEnd"/>
      <w:r w:rsidRPr="002D723E">
        <w:rPr>
          <w:color w:val="000000"/>
          <w:sz w:val="28"/>
          <w:szCs w:val="28"/>
          <w:bdr w:val="none" w:sz="0" w:space="0" w:color="auto" w:frame="1"/>
        </w:rPr>
        <w:t>: </w:t>
      </w:r>
      <w:proofErr w:type="gramStart"/>
      <w:r w:rsidRPr="002D723E">
        <w:rPr>
          <w:color w:val="000000"/>
          <w:sz w:val="28"/>
          <w:szCs w:val="28"/>
          <w:bdr w:val="none" w:sz="0" w:space="0" w:color="auto" w:frame="1"/>
        </w:rPr>
        <w:t>Семья</w:t>
      </w:r>
      <w:proofErr w:type="gramEnd"/>
      <w:r w:rsidRPr="002D723E">
        <w:rPr>
          <w:color w:val="000000"/>
          <w:sz w:val="28"/>
          <w:szCs w:val="28"/>
          <w:bdr w:val="none" w:sz="0" w:space="0" w:color="auto" w:frame="1"/>
        </w:rPr>
        <w:t> для ребенка – это источник общественного опыта. Здесь он находит примеры для подражания и здесь происходит его социальное рождение.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Уважаемые родители. Вы – первые и самые важные учителя своего ребенка. Первая его школа – ваш дом – окажет огромное влияние на то, что он будет считать важным в жизни, на формирование его системы ценностей.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В: Семья – </w:t>
      </w:r>
      <w:proofErr w:type="gramStart"/>
      <w:r w:rsidRPr="002D723E">
        <w:rPr>
          <w:color w:val="000000"/>
          <w:sz w:val="28"/>
          <w:szCs w:val="28"/>
          <w:bdr w:val="none" w:sz="0" w:space="0" w:color="auto" w:frame="1"/>
        </w:rPr>
        <w:t>это</w:t>
      </w:r>
      <w:proofErr w:type="gramEnd"/>
      <w:r w:rsidRPr="002D723E">
        <w:rPr>
          <w:color w:val="000000"/>
          <w:sz w:val="28"/>
          <w:szCs w:val="28"/>
          <w:bdr w:val="none" w:sz="0" w:space="0" w:color="auto" w:frame="1"/>
        </w:rPr>
        <w:t> прежде всего самые близкие и родные люди. Они заботятся о вас, дарят любовь. Семья является опорой для ребенка. Ведь очень приятно и радостно получать и дарить любовь своей семье!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Каждому из нас нужно такое место, где не надо </w:t>
      </w:r>
      <w:proofErr w:type="gramStart"/>
      <w:r w:rsidRPr="002D723E">
        <w:rPr>
          <w:color w:val="000000"/>
          <w:sz w:val="28"/>
          <w:szCs w:val="28"/>
          <w:bdr w:val="none" w:sz="0" w:space="0" w:color="auto" w:frame="1"/>
        </w:rPr>
        <w:t>притворятся</w:t>
      </w:r>
      <w:proofErr w:type="gramEnd"/>
      <w:r w:rsidRPr="002D723E">
        <w:rPr>
          <w:color w:val="000000"/>
          <w:sz w:val="28"/>
          <w:szCs w:val="28"/>
          <w:bdr w:val="none" w:sz="0" w:space="0" w:color="auto" w:frame="1"/>
        </w:rPr>
        <w:t>, где тебя не обманут, где тебе спокойно и хорошо там, где ты отдыхаешь душой. Такое место – твоя семья, твой дом.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Pr="002D723E">
        <w:rPr>
          <w:color w:val="000000"/>
          <w:sz w:val="28"/>
          <w:szCs w:val="28"/>
          <w:bdr w:val="none" w:sz="0" w:space="0" w:color="auto" w:frame="1"/>
        </w:rPr>
        <w:t> В: Продолжаем наше собрание. Предлагаем вам решить проблемные ситуации, и найти пути их решения. (Приложение №2)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• Выпал первый снег. Дети явились домой довольные, но в грязной и мокрой одежде. Мама в качестве наказания поручает им мыть полы. Права ли она? Как поступили бы вы? (ответы родителей).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• За хорошее поведение взрослые в знак благодарности делают подарки ребенку. Когда девочка заняла призовое место в конкурсе, в качестве поощрения бабушка купила ей в подарок книгу и конфеты. А Надя, развернув подарок, сделала гримасу и объявила во </w:t>
      </w:r>
      <w:proofErr w:type="spellStart"/>
      <w:r w:rsidRPr="002D723E">
        <w:rPr>
          <w:color w:val="000000"/>
          <w:sz w:val="28"/>
          <w:szCs w:val="28"/>
          <w:bdr w:val="none" w:sz="0" w:space="0" w:color="auto" w:frame="1"/>
        </w:rPr>
        <w:t>всеуслышанье</w:t>
      </w:r>
      <w:proofErr w:type="spellEnd"/>
      <w:r w:rsidRPr="002D723E">
        <w:rPr>
          <w:color w:val="000000"/>
          <w:sz w:val="28"/>
          <w:szCs w:val="28"/>
          <w:bdr w:val="none" w:sz="0" w:space="0" w:color="auto" w:frame="1"/>
        </w:rPr>
        <w:t>: «Книжки у нас есть, а конфеты такие дешевые не нужны!» И отвернулась.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lastRenderedPageBreak/>
        <w:t>Какие допущены ошибки в воспитании? Как поступили бы вы? (ответы родителей).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• Мама говорит сыну: «Миша, играй тише! Почему у тебя опять разбросаны игрушки? А вчера ты сломал новую машину и испачкал фломастером стол. Я тебя накажу! Как бы вы поступили в данной ситуации? (ответы родителей).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• Рома: «Папа, идем кататься на каток! Смотри, Ваня с папой уже там. Ты мне вчера обещал.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Папа: «Ну и что, что обещал. Мне сейчас некогда. Нужно доделать очень важную работу.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Рома: «Ну, пожалуйста…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Папа: «Займись делом!</w:t>
      </w:r>
    </w:p>
    <w:p w:rsidR="00550E65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Какую ошибку допустил папа? (Не сдержал обещание, оттолкнул от себя ребенка) Как решить эту проблему? (ответы родителей).</w:t>
      </w:r>
    </w:p>
    <w:p w:rsidR="002D723E" w:rsidRPr="002D723E" w:rsidRDefault="002D723E" w:rsidP="00550E65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6. Релаксация: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Давайте сегодня задумаемся о том, как мы строим свою жизнь, какие поступки совершаем, чем платим за любовь и тепло человеческого сердца. Каждый из вас знает, как важно научить детей радоваться успехам других.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У меня в руках «свеча радости». Предлагаю вам всем встать в круг </w:t>
      </w:r>
      <w:proofErr w:type="gramStart"/>
      <w:r w:rsidRPr="002D723E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2D723E">
        <w:rPr>
          <w:color w:val="000000"/>
          <w:sz w:val="28"/>
          <w:szCs w:val="28"/>
          <w:bdr w:val="none" w:sz="0" w:space="0" w:color="auto" w:frame="1"/>
        </w:rPr>
        <w:t> передавая свечу, стоящему рядом, ответить на вопрос: «Что воспитали в вас родители, и вы этим гордитесь?»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(Родители передают свечу).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jc w:val="both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lastRenderedPageBreak/>
        <w:t>И завершая нашу беседу, желаем вам успехов в трудном и благородном деле семейного воспитания вашего ребенка, пусть ребенок приносит вам радость и счастье!</w:t>
      </w:r>
    </w:p>
    <w:p w:rsidR="002D723E" w:rsidRPr="002D723E" w:rsidRDefault="002D723E" w:rsidP="00550E65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</w:rPr>
        <w:t> </w:t>
      </w: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2D723E">
        <w:rPr>
          <w:color w:val="000000"/>
          <w:sz w:val="28"/>
          <w:szCs w:val="28"/>
          <w:bdr w:val="none" w:sz="0" w:space="0" w:color="auto" w:frame="1"/>
        </w:rPr>
        <w:t> Раздача памяток «Семейные традиции» (Приложение №3)</w:t>
      </w:r>
    </w:p>
    <w:p w:rsidR="002D723E" w:rsidRPr="002D723E" w:rsidRDefault="002D723E" w:rsidP="00550E65">
      <w:pPr>
        <w:pStyle w:val="a3"/>
        <w:shd w:val="clear" w:color="auto" w:fill="FFFFFF"/>
        <w:spacing w:before="384" w:beforeAutospacing="0" w:after="384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</w:rPr>
        <w:t> 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b/>
          <w:bCs/>
          <w:color w:val="000000"/>
          <w:sz w:val="28"/>
          <w:szCs w:val="28"/>
          <w:bdr w:val="none" w:sz="0" w:space="0" w:color="auto" w:frame="1"/>
        </w:rPr>
        <w:t>Список использованной литературы: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1.Макаренко А.С. «Книга для родителей», 1968г. с.289.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2. Петрова В.И. Т.Д. </w:t>
      </w:r>
      <w:proofErr w:type="spellStart"/>
      <w:r w:rsidRPr="002D723E">
        <w:rPr>
          <w:color w:val="000000"/>
          <w:sz w:val="28"/>
          <w:szCs w:val="28"/>
          <w:bdr w:val="none" w:sz="0" w:space="0" w:color="auto" w:frame="1"/>
        </w:rPr>
        <w:t>Стульник</w:t>
      </w:r>
      <w:proofErr w:type="spellEnd"/>
      <w:r w:rsidRPr="002D723E">
        <w:rPr>
          <w:color w:val="000000"/>
          <w:sz w:val="28"/>
          <w:szCs w:val="28"/>
          <w:bdr w:val="none" w:sz="0" w:space="0" w:color="auto" w:frame="1"/>
        </w:rPr>
        <w:t>. « Нравственное воспитание в детском саду». — М., Мозаика-Синтез, 2008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3. Шишова Т.П. «Как воспитать в ребёнке послушание?» — М., 2010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4. Ильина С.К. «Уроки доброты». // Воспитатель ДОУ. — 2008. — №5</w:t>
      </w:r>
    </w:p>
    <w:p w:rsidR="002D723E" w:rsidRPr="002D723E" w:rsidRDefault="002D723E" w:rsidP="002D723E">
      <w:pPr>
        <w:pStyle w:val="a3"/>
        <w:shd w:val="clear" w:color="auto" w:fill="FFFFFF"/>
        <w:spacing w:before="0" w:beforeAutospacing="0" w:after="0" w:afterAutospacing="0" w:line="655" w:lineRule="atLeast"/>
        <w:textAlignment w:val="baseline"/>
        <w:rPr>
          <w:color w:val="000000"/>
          <w:sz w:val="28"/>
          <w:szCs w:val="28"/>
        </w:rPr>
      </w:pPr>
      <w:r w:rsidRPr="002D723E">
        <w:rPr>
          <w:color w:val="000000"/>
          <w:sz w:val="28"/>
          <w:szCs w:val="28"/>
          <w:bdr w:val="none" w:sz="0" w:space="0" w:color="auto" w:frame="1"/>
        </w:rPr>
        <w:t>5.Л.Балаценко, </w:t>
      </w:r>
      <w:proofErr w:type="spellStart"/>
      <w:r w:rsidRPr="002D723E">
        <w:rPr>
          <w:color w:val="000000"/>
          <w:sz w:val="28"/>
          <w:szCs w:val="28"/>
          <w:bdr w:val="none" w:sz="0" w:space="0" w:color="auto" w:frame="1"/>
        </w:rPr>
        <w:t>А.Мусинцева</w:t>
      </w:r>
      <w:proofErr w:type="spellEnd"/>
      <w:r w:rsidRPr="002D723E">
        <w:rPr>
          <w:color w:val="000000"/>
          <w:sz w:val="28"/>
          <w:szCs w:val="28"/>
          <w:bdr w:val="none" w:sz="0" w:space="0" w:color="auto" w:frame="1"/>
        </w:rPr>
        <w:t> «Урок воспитания» Ребенок в </w:t>
      </w:r>
      <w:proofErr w:type="gramStart"/>
      <w:r w:rsidRPr="002D723E">
        <w:rPr>
          <w:color w:val="000000"/>
          <w:sz w:val="28"/>
          <w:szCs w:val="28"/>
          <w:bdr w:val="none" w:sz="0" w:space="0" w:color="auto" w:frame="1"/>
        </w:rPr>
        <w:t>детском</w:t>
      </w:r>
      <w:proofErr w:type="gramEnd"/>
      <w:r w:rsidRPr="002D723E">
        <w:rPr>
          <w:color w:val="000000"/>
          <w:sz w:val="28"/>
          <w:szCs w:val="28"/>
          <w:bdr w:val="none" w:sz="0" w:space="0" w:color="auto" w:frame="1"/>
        </w:rPr>
        <w:t> саду-2008-№4</w:t>
      </w:r>
    </w:p>
    <w:p w:rsidR="007D1CBA" w:rsidRDefault="007D1CBA"/>
    <w:sectPr w:rsidR="007D1CBA" w:rsidSect="0089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841E13"/>
    <w:rsid w:val="002D723E"/>
    <w:rsid w:val="00550E65"/>
    <w:rsid w:val="005D5C67"/>
    <w:rsid w:val="007B50D5"/>
    <w:rsid w:val="007D1CBA"/>
    <w:rsid w:val="00841E13"/>
    <w:rsid w:val="0089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A1"/>
  </w:style>
  <w:style w:type="paragraph" w:styleId="1">
    <w:name w:val="heading 1"/>
    <w:basedOn w:val="a"/>
    <w:next w:val="a"/>
    <w:link w:val="10"/>
    <w:uiPriority w:val="9"/>
    <w:qFormat/>
    <w:rsid w:val="002D7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1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E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4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1E13"/>
    <w:rPr>
      <w:b/>
      <w:bCs/>
    </w:rPr>
  </w:style>
  <w:style w:type="character" w:styleId="a5">
    <w:name w:val="Emphasis"/>
    <w:basedOn w:val="a0"/>
    <w:uiPriority w:val="20"/>
    <w:qFormat/>
    <w:rsid w:val="00841E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0129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2983">
          <w:marLeft w:val="0"/>
          <w:marRight w:val="0"/>
          <w:marTop w:val="436"/>
          <w:marBottom w:val="436"/>
          <w:divBdr>
            <w:top w:val="single" w:sz="8" w:space="22" w:color="E0E0E0"/>
            <w:left w:val="single" w:sz="8" w:space="22" w:color="E0E0E0"/>
            <w:bottom w:val="single" w:sz="8" w:space="22" w:color="E0E0E0"/>
            <w:right w:val="single" w:sz="8" w:space="22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2024-04-06T12:50:00Z</dcterms:created>
  <dcterms:modified xsi:type="dcterms:W3CDTF">2024-08-22T05:56:00Z</dcterms:modified>
</cp:coreProperties>
</file>